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2F4E" w14:textId="77777777" w:rsidR="00797966" w:rsidRPr="001E085D" w:rsidRDefault="00797966" w:rsidP="0079796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تمرين على الردود السـردية لتحـديات </w:t>
      </w:r>
      <w:r w:rsidRPr="00B9386B">
        <w:rPr>
          <w:rFonts w:ascii="Simplified Arabic" w:hAnsi="Simplified Arabic" w:cs="Simplified Arabic"/>
          <w:b/>
          <w:bCs/>
          <w:sz w:val="36"/>
          <w:szCs w:val="36"/>
          <w:rtl/>
        </w:rPr>
        <w:t>الاختلاف و</w:t>
      </w:r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تحـديات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B9386B">
        <w:rPr>
          <w:rFonts w:ascii="Simplified Arabic" w:hAnsi="Simplified Arabic" w:cs="Simplified Arabic"/>
          <w:b/>
          <w:bCs/>
          <w:sz w:val="36"/>
          <w:szCs w:val="36"/>
          <w:rtl/>
        </w:rPr>
        <w:t>تفـاوت القـوة</w:t>
      </w:r>
    </w:p>
    <w:p w14:paraId="0C477837" w14:textId="7658DB21" w:rsidR="002C3ECA" w:rsidRDefault="002C3ECA" w:rsidP="002C3ECA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إرشـادات المتحـدث</w:t>
      </w:r>
    </w:p>
    <w:p w14:paraId="4F0C0B57" w14:textId="77777777" w:rsidR="002C3ECA" w:rsidRPr="0043767B" w:rsidRDefault="002C3ECA" w:rsidP="002C3ECA">
      <w:pPr>
        <w:bidi/>
        <w:rPr>
          <w:rFonts w:ascii="Simplified Arabic" w:hAnsi="Simplified Arabic" w:cs="Simplified Arabic"/>
          <w:sz w:val="32"/>
          <w:szCs w:val="32"/>
        </w:rPr>
      </w:pPr>
      <w:r w:rsidRPr="0043767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س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تمد الق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صة العامة الج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يدة من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التجارب الحـقـيقـية التي مررنا بها وبسـرد 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س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لسلة الاخ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تيارات التي شكّ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لت "ح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بكة" التج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ربة: التح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ديات التي واجهتها، والخيارات التي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رأيتها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أمامي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، والنتائج التي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عشـتها وخبرتها نتيجة </w:t>
      </w:r>
      <w:proofErr w:type="spellStart"/>
      <w:r w:rsidRPr="0043767B">
        <w:rPr>
          <w:rFonts w:ascii="Simplified Arabic" w:hAnsi="Simplified Arabic" w:cs="Simplified Arabic" w:hint="cs"/>
          <w:sz w:val="32"/>
          <w:szCs w:val="32"/>
          <w:rtl/>
        </w:rPr>
        <w:t>إخـتـياراتي</w:t>
      </w:r>
      <w:proofErr w:type="spellEnd"/>
      <w:r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تلك. فالسـرد الفـعَّـال هو ذاك الذي يتـقـن إبراز عناصر القـصة الثلاث:</w:t>
      </w:r>
    </w:p>
    <w:p w14:paraId="1C1BF242" w14:textId="1A8D3016" w:rsidR="002C3ECA" w:rsidRPr="0043767B" w:rsidRDefault="002C3ECA" w:rsidP="00492E5A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32"/>
          <w:szCs w:val="32"/>
        </w:rPr>
      </w:pPr>
      <w:r w:rsidRPr="0043767B">
        <w:rPr>
          <w:rFonts w:ascii="Simplified Arabic" w:hAnsi="Simplified Arabic" w:cs="Simplified Arabic"/>
          <w:b/>
          <w:bCs/>
          <w:sz w:val="32"/>
          <w:szCs w:val="32"/>
          <w:rtl/>
        </w:rPr>
        <w:t>التح</w:t>
      </w:r>
      <w:r w:rsidRPr="004376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b/>
          <w:bCs/>
          <w:sz w:val="32"/>
          <w:szCs w:val="32"/>
          <w:rtl/>
        </w:rPr>
        <w:t>دي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ماذا كان التحدي بالنســبة لك/ي؟ 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لماذا شعرت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أنه كان تحديا؟ م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الذي جع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له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صعباً عليك/ي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الى تلك الدرجة؟ لماذا كان تحديا لك بالذات؟</w:t>
      </w:r>
    </w:p>
    <w:p w14:paraId="772985CC" w14:textId="0DBECE00" w:rsidR="002C3ECA" w:rsidRPr="0043767B" w:rsidRDefault="006A08FF" w:rsidP="00492E5A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32"/>
          <w:szCs w:val="32"/>
        </w:rPr>
      </w:pPr>
      <w:r w:rsidRPr="004376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الاختيار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ما هي الخيارات التي رأيتها أمامك في تلك اللحظة؟</w:t>
      </w:r>
      <w:r w:rsidR="0043767B"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>ما المشـاع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>ر التي جا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حـ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>ت بك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وأنت تحاول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/ين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الاختيار</w:t>
      </w:r>
      <w:r w:rsidR="0043767B" w:rsidRPr="0043767B">
        <w:rPr>
          <w:rFonts w:ascii="Simplified Arabic" w:hAnsi="Simplified Arabic" w:cs="Simplified Arabic"/>
          <w:sz w:val="32"/>
          <w:szCs w:val="32"/>
          <w:rtl/>
        </w:rPr>
        <w:t>؟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 وكيف اخترت/ي؟ و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 xml:space="preserve">لماذا ذلك </w:t>
      </w:r>
      <w:r>
        <w:rPr>
          <w:rFonts w:ascii="Simplified Arabic" w:hAnsi="Simplified Arabic" w:cs="Simplified Arabic" w:hint="cs"/>
          <w:sz w:val="32"/>
          <w:szCs w:val="32"/>
          <w:rtl/>
        </w:rPr>
        <w:t>الاخت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يار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 بالذات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؟ من أين ح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 xml:space="preserve">صلت على الشجاعة؟ 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و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ما التج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ربة التي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مررت/ي بها سابقاً والتي 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سـلبت منك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 xml:space="preserve">شجاعة؟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أو 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م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ا مصدر 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الأمل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الذي مكـَّنك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proofErr w:type="spellStart"/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الإختيار</w:t>
      </w:r>
      <w:proofErr w:type="spellEnd"/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>؟ أ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و</w:t>
      </w:r>
      <w:r w:rsidR="002C3ECA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كيف كانت تجـربة انعدام الأمل</w:t>
      </w:r>
      <w:r w:rsidR="002C3ECA" w:rsidRPr="0043767B">
        <w:rPr>
          <w:rFonts w:ascii="Simplified Arabic" w:hAnsi="Simplified Arabic" w:cs="Simplified Arabic"/>
          <w:sz w:val="32"/>
          <w:szCs w:val="32"/>
          <w:rtl/>
        </w:rPr>
        <w:t>؟</w:t>
      </w:r>
    </w:p>
    <w:p w14:paraId="319AFA4A" w14:textId="77777777" w:rsidR="006A08FF" w:rsidRDefault="002C3ECA" w:rsidP="00492E5A">
      <w:pPr>
        <w:pStyle w:val="ListParagraph"/>
        <w:numPr>
          <w:ilvl w:val="0"/>
          <w:numId w:val="6"/>
        </w:numPr>
        <w:bidi/>
        <w:spacing w:after="480"/>
        <w:rPr>
          <w:rFonts w:ascii="Simplified Arabic" w:hAnsi="Simplified Arabic" w:cs="Simplified Arabic"/>
          <w:sz w:val="32"/>
          <w:szCs w:val="32"/>
        </w:rPr>
      </w:pPr>
      <w:r w:rsidRPr="0043767B">
        <w:rPr>
          <w:rFonts w:ascii="Simplified Arabic" w:hAnsi="Simplified Arabic" w:cs="Simplified Arabic"/>
          <w:b/>
          <w:bCs/>
          <w:sz w:val="32"/>
          <w:szCs w:val="32"/>
          <w:rtl/>
        </w:rPr>
        <w:t>النتيجة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ماذا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النتيجة؟</w:t>
      </w:r>
      <w:r w:rsidR="0043767B"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767B" w:rsidRPr="0043767B">
        <w:rPr>
          <w:rFonts w:ascii="Simplified Arabic" w:hAnsi="Simplified Arabic" w:cs="Simplified Arabic"/>
          <w:sz w:val="32"/>
          <w:szCs w:val="32"/>
          <w:rtl/>
        </w:rPr>
        <w:t>كيف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 كانت؟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ماذا شـع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رت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لماذا شع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ر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؟ ماذا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علمت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؟ ماذا تريد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نا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>تعلّم</w:t>
      </w:r>
      <w:r w:rsidRPr="0043767B">
        <w:rPr>
          <w:rFonts w:ascii="Simplified Arabic" w:hAnsi="Simplified Arabic" w:cs="Simplified Arabic" w:hint="cs"/>
          <w:sz w:val="32"/>
          <w:szCs w:val="32"/>
          <w:rtl/>
        </w:rPr>
        <w:t xml:space="preserve"> من سماع قصتك</w:t>
      </w:r>
      <w:r w:rsidRPr="0043767B">
        <w:rPr>
          <w:rFonts w:ascii="Simplified Arabic" w:hAnsi="Simplified Arabic" w:cs="Simplified Arabic"/>
          <w:sz w:val="32"/>
          <w:szCs w:val="32"/>
          <w:rtl/>
        </w:rPr>
        <w:t xml:space="preserve">؟ </w:t>
      </w:r>
      <w:r w:rsidR="0043767B">
        <w:rPr>
          <w:rFonts w:ascii="Simplified Arabic" w:hAnsi="Simplified Arabic" w:cs="Simplified Arabic" w:hint="cs"/>
          <w:sz w:val="32"/>
          <w:szCs w:val="32"/>
          <w:rtl/>
        </w:rPr>
        <w:t xml:space="preserve">ما غايتك/ي من سرد القصة لنا؟ </w:t>
      </w:r>
    </w:p>
    <w:p w14:paraId="7740AFDD" w14:textId="1AE04C4D" w:rsidR="00492E5A" w:rsidRPr="002C3ECA" w:rsidRDefault="002C3ECA" w:rsidP="00741759">
      <w:pPr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</w:rPr>
      </w:pPr>
      <w:r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br w:type="page"/>
      </w:r>
    </w:p>
    <w:p w14:paraId="086236B1" w14:textId="77777777" w:rsidR="00741759" w:rsidRPr="006A08FF" w:rsidRDefault="00741759" w:rsidP="00741759">
      <w:pPr>
        <w:bidi/>
        <w:contextualSpacing/>
        <w:jc w:val="mediumKashida"/>
        <w:rPr>
          <w:rFonts w:ascii="Arabic Typesetting" w:hAnsi="Arabic Typesetting" w:cs="Arabic Typesetting"/>
          <w:b/>
          <w:bCs/>
          <w:sz w:val="44"/>
          <w:szCs w:val="44"/>
          <w:lang w:val="en-IE"/>
        </w:rPr>
      </w:pPr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lastRenderedPageBreak/>
        <w:t>اســتذكر/ي حادثة حـصلت معك/ي حيث واجهت/</w:t>
      </w:r>
      <w:proofErr w:type="gramStart"/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t>ي...</w:t>
      </w:r>
      <w:proofErr w:type="gramEnd"/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t xml:space="preserve">  </w:t>
      </w:r>
    </w:p>
    <w:p w14:paraId="3AD8CCB0" w14:textId="232E47FB" w:rsidR="00741759" w:rsidRPr="002C3ECA" w:rsidRDefault="00741759" w:rsidP="00741759">
      <w:pPr>
        <w:pStyle w:val="NormalWeb"/>
        <w:bidi/>
        <w:spacing w:before="120" w:beforeAutospacing="0" w:after="160" w:afterAutospacing="0" w:line="256" w:lineRule="auto"/>
        <w:rPr>
          <w:sz w:val="44"/>
          <w:szCs w:val="44"/>
        </w:rPr>
      </w:pPr>
      <w:r>
        <w:rPr>
          <w:rFonts w:ascii="Calibri" w:eastAsia="Calibri" w:hAnsi="Arabic Typesetting" w:cs="Arabic Typesetting" w:hint="cs"/>
          <w:b/>
          <w:bCs/>
          <w:color w:val="FF0000"/>
          <w:kern w:val="24"/>
          <w:sz w:val="44"/>
          <w:szCs w:val="44"/>
          <w:rtl/>
        </w:rPr>
        <w:t>تحـدي</w:t>
      </w:r>
      <w:r w:rsidRPr="002C3ECA">
        <w:rPr>
          <w:rFonts w:ascii="Calibri" w:eastAsiaTheme="minorEastAsia" w:hAnsi="Arabic Typesetting" w:cs="Arabic Typesetting"/>
          <w:b/>
          <w:bCs/>
          <w:color w:val="FF0000"/>
          <w:kern w:val="24"/>
          <w:sz w:val="44"/>
          <w:szCs w:val="44"/>
          <w:rtl/>
        </w:rPr>
        <w:t xml:space="preserve"> الاختلاف</w:t>
      </w:r>
      <w:r w:rsidR="00B9386B" w:rsidRPr="00B9386B"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t xml:space="preserve"> </w:t>
      </w:r>
    </w:p>
    <w:p w14:paraId="2A31521B" w14:textId="1706C573" w:rsidR="00741759" w:rsidRPr="002C3ECA" w:rsidRDefault="00741759" w:rsidP="00741759">
      <w:pPr>
        <w:pStyle w:val="NormalWeb"/>
        <w:bidi/>
        <w:spacing w:before="211" w:beforeAutospacing="0" w:after="0" w:afterAutospacing="0"/>
        <w:rPr>
          <w:sz w:val="44"/>
          <w:szCs w:val="44"/>
        </w:rPr>
      </w:pP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>كيف نحدد من هو في المجموعة ومن هو خارجها</w:t>
      </w:r>
      <w:r w:rsidR="0085348F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؟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ما هي القيمة أو التجربة المشتركة </w:t>
      </w:r>
      <w:r w:rsidR="0085348F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أو الخيارات المتشا</w:t>
      </w:r>
      <w:r w:rsidR="005560EE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بهة</w:t>
      </w:r>
      <w:r w:rsidR="0085348F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 xml:space="preserve"> التي اتخذناها في حياتنا والتي تجعل منا مجموعة تختلف عن الآخرين الذين لم يختاروا مثلنا. 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</w:t>
      </w:r>
      <w:r w:rsidR="005560EE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كيف نعيد تحديد أو تعريف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</w:t>
      </w:r>
      <w:r w:rsidR="005560EE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من معنا (في مجموعتنا)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</w:t>
      </w:r>
      <w:r w:rsidR="005560EE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بشكل يحفزنا ويطينا زخما وعزم للعمل؟</w:t>
      </w:r>
    </w:p>
    <w:p w14:paraId="4127AB4D" w14:textId="4A8DD40A" w:rsidR="00741759" w:rsidRPr="002C3ECA" w:rsidRDefault="00B9386B" w:rsidP="0085348F">
      <w:pPr>
        <w:pStyle w:val="NormalWeb"/>
        <w:bidi/>
        <w:spacing w:before="0" w:beforeAutospacing="0" w:after="160" w:afterAutospacing="0" w:line="256" w:lineRule="auto"/>
        <w:ind w:left="86"/>
        <w:jc w:val="center"/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</w:rPr>
      </w:pPr>
      <w:r>
        <w:rPr>
          <w:noProof/>
        </w:rPr>
        <w:drawing>
          <wp:inline distT="0" distB="0" distL="0" distR="0" wp14:anchorId="3E0C5AED" wp14:editId="355FDD6E">
            <wp:extent cx="3479639" cy="1057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5668" cy="105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8C7B" w14:textId="77777777" w:rsidR="00741759" w:rsidRPr="006A08FF" w:rsidRDefault="00741759" w:rsidP="00741759">
      <w:pPr>
        <w:bidi/>
        <w:contextualSpacing/>
        <w:jc w:val="mediumKashida"/>
        <w:rPr>
          <w:rFonts w:ascii="Arabic Typesetting" w:hAnsi="Arabic Typesetting" w:cs="Arabic Typesetting"/>
          <w:b/>
          <w:bCs/>
          <w:sz w:val="44"/>
          <w:szCs w:val="44"/>
          <w:lang w:val="en-IE"/>
        </w:rPr>
      </w:pPr>
      <w:r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br w:type="page"/>
      </w:r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lastRenderedPageBreak/>
        <w:t>اســتذكر/ي حادثة حـصلت معك/ي حيث واجهت/</w:t>
      </w:r>
      <w:proofErr w:type="gramStart"/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t>ي...</w:t>
      </w:r>
      <w:proofErr w:type="gramEnd"/>
      <w:r w:rsidRPr="006A08FF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IE"/>
        </w:rPr>
        <w:t xml:space="preserve">  </w:t>
      </w:r>
    </w:p>
    <w:p w14:paraId="1991068E" w14:textId="77777777" w:rsidR="00741759" w:rsidRPr="002C3ECA" w:rsidRDefault="00741759" w:rsidP="00741759">
      <w:pPr>
        <w:pStyle w:val="NormalWeb"/>
        <w:bidi/>
        <w:spacing w:before="0" w:beforeAutospacing="0" w:after="160" w:afterAutospacing="0" w:line="256" w:lineRule="auto"/>
        <w:ind w:left="86"/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</w:rPr>
      </w:pPr>
      <w:r>
        <w:rPr>
          <w:rFonts w:ascii="Calibri" w:eastAsia="Calibri" w:hAnsi="Arabic Typesetting" w:cs="Arabic Typesetting" w:hint="cs"/>
          <w:b/>
          <w:bCs/>
          <w:color w:val="FF0000"/>
          <w:kern w:val="24"/>
          <w:sz w:val="44"/>
          <w:szCs w:val="44"/>
          <w:rtl/>
        </w:rPr>
        <w:t>تحـدي</w:t>
      </w:r>
      <w:r w:rsidRPr="002C3ECA"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t xml:space="preserve"> تف</w:t>
      </w:r>
      <w:r>
        <w:rPr>
          <w:rFonts w:ascii="Calibri" w:eastAsia="Calibri" w:hAnsi="Arabic Typesetting" w:cs="Arabic Typesetting" w:hint="cs"/>
          <w:b/>
          <w:bCs/>
          <w:color w:val="FF0000"/>
          <w:kern w:val="24"/>
          <w:sz w:val="44"/>
          <w:szCs w:val="44"/>
          <w:rtl/>
        </w:rPr>
        <w:t>ـ</w:t>
      </w:r>
      <w:r w:rsidRPr="002C3ECA"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t>اوت الق</w:t>
      </w:r>
      <w:r>
        <w:rPr>
          <w:rFonts w:ascii="Calibri" w:eastAsia="Calibri" w:hAnsi="Arabic Typesetting" w:cs="Arabic Typesetting" w:hint="cs"/>
          <w:b/>
          <w:bCs/>
          <w:color w:val="FF0000"/>
          <w:kern w:val="24"/>
          <w:sz w:val="44"/>
          <w:szCs w:val="44"/>
          <w:rtl/>
        </w:rPr>
        <w:t>ـ</w:t>
      </w:r>
      <w:r w:rsidRPr="002C3ECA">
        <w:rPr>
          <w:rFonts w:ascii="Calibri" w:eastAsia="Calibri" w:hAnsi="Arabic Typesetting" w:cs="Arabic Typesetting"/>
          <w:b/>
          <w:bCs/>
          <w:color w:val="FF0000"/>
          <w:kern w:val="24"/>
          <w:sz w:val="44"/>
          <w:szCs w:val="44"/>
          <w:rtl/>
        </w:rPr>
        <w:t xml:space="preserve">وة </w:t>
      </w:r>
    </w:p>
    <w:p w14:paraId="6BB52E14" w14:textId="1FFBD2D9" w:rsidR="00741759" w:rsidRPr="002C3ECA" w:rsidRDefault="00741759" w:rsidP="00741759">
      <w:pPr>
        <w:pStyle w:val="NormalWeb"/>
        <w:bidi/>
        <w:spacing w:before="211" w:beforeAutospacing="0" w:after="0" w:afterAutospacing="0"/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</w:rPr>
      </w:pP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>كيف نعرِّف القوة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؟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كيف نرى نحن و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مجموعتنا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تفاوت القوة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؟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في أي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سياق نكون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 xml:space="preserve"> نحن المهيمنين وفي أي 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سياق 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نكون الخاضعين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؟ كيف نتصرف في 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كلتا ال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>حالت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ين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 xml:space="preserve"> 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 xml:space="preserve">من </w:t>
      </w:r>
      <w:r w:rsidRPr="002C3ECA">
        <w:rPr>
          <w:rFonts w:ascii="Calibri" w:eastAsiaTheme="minorEastAsia" w:hAnsi="Arabic Typesetting" w:cs="Arabic Typesetting"/>
          <w:color w:val="000000" w:themeColor="text1"/>
          <w:kern w:val="24"/>
          <w:sz w:val="44"/>
          <w:szCs w:val="44"/>
          <w:rtl/>
        </w:rPr>
        <w:t>تفاوت القوة. كيف نعيد سرد قصة تفاوت القوة بطريقة تثير الشعور بالقدرة على التأثير والأمل في مجتمعنا</w:t>
      </w:r>
      <w:r w:rsidR="009870F9">
        <w:rPr>
          <w:rFonts w:ascii="Calibri" w:eastAsiaTheme="minorEastAsia" w:hAnsi="Arabic Typesetting" w:cs="Arabic Typesetting" w:hint="cs"/>
          <w:color w:val="000000" w:themeColor="text1"/>
          <w:kern w:val="24"/>
          <w:sz w:val="44"/>
          <w:szCs w:val="44"/>
          <w:rtl/>
        </w:rPr>
        <w:t>؟</w:t>
      </w:r>
    </w:p>
    <w:p w14:paraId="20B5B3D2" w14:textId="77777777" w:rsidR="00741759" w:rsidRPr="002C3ECA" w:rsidRDefault="00741759" w:rsidP="00741759">
      <w:pPr>
        <w:bidi/>
        <w:rPr>
          <w:rFonts w:ascii="Simplified Arabic" w:hAnsi="Simplified Arabic" w:cs="Simplified Arabic"/>
          <w:sz w:val="28"/>
          <w:szCs w:val="28"/>
        </w:rPr>
      </w:pPr>
    </w:p>
    <w:p w14:paraId="75C0512F" w14:textId="0F1102E3" w:rsidR="00741759" w:rsidRPr="002F00CE" w:rsidRDefault="00B9386B" w:rsidP="00B9386B">
      <w:pPr>
        <w:bidi/>
        <w:rPr>
          <w:rFonts w:ascii="Simplified Arabic" w:hAnsi="Simplified Arabic" w:cs="Simplified Arabic"/>
          <w:sz w:val="28"/>
          <w:szCs w:val="28"/>
        </w:rPr>
      </w:pPr>
      <w:r w:rsidRPr="00B9386B">
        <w:rPr>
          <w:rFonts w:ascii="Simplified Arabic" w:hAnsi="Simplified Arabic" w:cs="Simplified Arabic"/>
          <w:sz w:val="28"/>
          <w:szCs w:val="28"/>
        </w:rPr>
        <w:drawing>
          <wp:inline distT="0" distB="0" distL="0" distR="0" wp14:anchorId="1AA86A73" wp14:editId="6F8AE422">
            <wp:extent cx="3848100" cy="188663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1268" cy="18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0C60" w14:textId="29DBE9A2" w:rsidR="00741759" w:rsidRDefault="00741759" w:rsidP="00741759">
      <w:pPr>
        <w:rPr>
          <w:rFonts w:ascii="Arabic Typesetting" w:hAnsi="Arabic Typesetting" w:cs="Arabic Typesetting"/>
          <w:b/>
          <w:bCs/>
          <w:sz w:val="44"/>
          <w:szCs w:val="44"/>
          <w:rtl/>
          <w:lang w:val="en-IE"/>
        </w:rPr>
      </w:pPr>
    </w:p>
    <w:sectPr w:rsidR="007417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294B" w14:textId="77777777" w:rsidR="009E3F9D" w:rsidRDefault="009E3F9D" w:rsidP="00AF76F0">
      <w:pPr>
        <w:spacing w:after="0" w:line="240" w:lineRule="auto"/>
      </w:pPr>
      <w:r>
        <w:separator/>
      </w:r>
    </w:p>
  </w:endnote>
  <w:endnote w:type="continuationSeparator" w:id="0">
    <w:p w14:paraId="5683D220" w14:textId="77777777" w:rsidR="009E3F9D" w:rsidRDefault="009E3F9D" w:rsidP="00A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083089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ECF2E" w14:textId="16BF1A64" w:rsidR="00AF76F0" w:rsidRDefault="007C6080" w:rsidP="007C608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AF76F0">
              <w:t xml:space="preserve"> </w:t>
            </w:r>
            <w:r w:rsidR="00AF76F0">
              <w:rPr>
                <w:b/>
                <w:bCs/>
                <w:sz w:val="24"/>
                <w:szCs w:val="24"/>
              </w:rPr>
              <w:fldChar w:fldCharType="begin"/>
            </w:r>
            <w:r w:rsidR="00AF76F0">
              <w:rPr>
                <w:b/>
                <w:bCs/>
              </w:rPr>
              <w:instrText xml:space="preserve"> PAGE </w:instrText>
            </w:r>
            <w:r w:rsidR="00AF76F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 w:rsidR="00AF76F0">
              <w:rPr>
                <w:b/>
                <w:bCs/>
                <w:sz w:val="24"/>
                <w:szCs w:val="24"/>
              </w:rPr>
              <w:fldChar w:fldCharType="end"/>
            </w:r>
            <w:r w:rsidR="00AF76F0">
              <w:t xml:space="preserve"> </w:t>
            </w:r>
            <w:r>
              <w:rPr>
                <w:rFonts w:hint="cs"/>
                <w:rtl/>
              </w:rPr>
              <w:t>من</w:t>
            </w:r>
            <w:r w:rsidR="001400BC">
              <w:rPr>
                <w:rFonts w:hint="cs"/>
                <w:rtl/>
              </w:rPr>
              <w:t xml:space="preserve"> </w:t>
            </w:r>
            <w:r w:rsidR="00AF76F0">
              <w:t xml:space="preserve"> </w:t>
            </w:r>
            <w:r w:rsidR="00AF76F0">
              <w:rPr>
                <w:b/>
                <w:bCs/>
                <w:sz w:val="24"/>
                <w:szCs w:val="24"/>
              </w:rPr>
              <w:fldChar w:fldCharType="begin"/>
            </w:r>
            <w:r w:rsidR="00AF76F0">
              <w:rPr>
                <w:b/>
                <w:bCs/>
              </w:rPr>
              <w:instrText xml:space="preserve"> NUMPAGES  </w:instrText>
            </w:r>
            <w:r w:rsidR="00AF76F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 w:rsidR="00AF76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EE6FC" w14:textId="77777777" w:rsidR="00AF76F0" w:rsidRDefault="00AF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2D40" w14:textId="77777777" w:rsidR="009E3F9D" w:rsidRDefault="009E3F9D" w:rsidP="00AF76F0">
      <w:pPr>
        <w:spacing w:after="0" w:line="240" w:lineRule="auto"/>
      </w:pPr>
      <w:r>
        <w:separator/>
      </w:r>
    </w:p>
  </w:footnote>
  <w:footnote w:type="continuationSeparator" w:id="0">
    <w:p w14:paraId="7CB64CD2" w14:textId="77777777" w:rsidR="009E3F9D" w:rsidRDefault="009E3F9D" w:rsidP="00AF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553"/>
    <w:multiLevelType w:val="hybridMultilevel"/>
    <w:tmpl w:val="E330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1600"/>
    <w:multiLevelType w:val="hybridMultilevel"/>
    <w:tmpl w:val="2DE6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3595"/>
    <w:multiLevelType w:val="hybridMultilevel"/>
    <w:tmpl w:val="9AD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49C"/>
    <w:multiLevelType w:val="hybridMultilevel"/>
    <w:tmpl w:val="AE96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6AF3"/>
    <w:multiLevelType w:val="hybridMultilevel"/>
    <w:tmpl w:val="28C43D62"/>
    <w:lvl w:ilvl="0" w:tplc="7DC673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7F97"/>
    <w:multiLevelType w:val="hybridMultilevel"/>
    <w:tmpl w:val="48B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CE"/>
    <w:rsid w:val="001400BC"/>
    <w:rsid w:val="00222776"/>
    <w:rsid w:val="002B627A"/>
    <w:rsid w:val="002B6633"/>
    <w:rsid w:val="002C3ECA"/>
    <w:rsid w:val="002F00CE"/>
    <w:rsid w:val="003536C9"/>
    <w:rsid w:val="0043767B"/>
    <w:rsid w:val="00481D30"/>
    <w:rsid w:val="00492E5A"/>
    <w:rsid w:val="005560EE"/>
    <w:rsid w:val="005F0C04"/>
    <w:rsid w:val="00642CAE"/>
    <w:rsid w:val="006A08FF"/>
    <w:rsid w:val="006C7880"/>
    <w:rsid w:val="00733DE2"/>
    <w:rsid w:val="00740139"/>
    <w:rsid w:val="00741759"/>
    <w:rsid w:val="00797966"/>
    <w:rsid w:val="007C6080"/>
    <w:rsid w:val="007F1E2E"/>
    <w:rsid w:val="0080774C"/>
    <w:rsid w:val="0085216D"/>
    <w:rsid w:val="0085348F"/>
    <w:rsid w:val="00924B89"/>
    <w:rsid w:val="009870F9"/>
    <w:rsid w:val="0099187B"/>
    <w:rsid w:val="009E3F9D"/>
    <w:rsid w:val="00A07B45"/>
    <w:rsid w:val="00A76410"/>
    <w:rsid w:val="00AF76F0"/>
    <w:rsid w:val="00B9386B"/>
    <w:rsid w:val="00D63B87"/>
    <w:rsid w:val="00D7336C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9EC8"/>
  <w15:chartTrackingRefBased/>
  <w15:docId w15:val="{AEF57840-54E6-48E8-9975-D265F37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CE"/>
    <w:pPr>
      <w:spacing w:after="200" w:line="276" w:lineRule="auto"/>
      <w:ind w:left="720"/>
    </w:pPr>
    <w:rPr>
      <w:rFonts w:ascii="Calibri" w:eastAsia="Times New Roman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F0"/>
  </w:style>
  <w:style w:type="paragraph" w:styleId="Footer">
    <w:name w:val="footer"/>
    <w:basedOn w:val="Normal"/>
    <w:link w:val="Foot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F0"/>
  </w:style>
  <w:style w:type="paragraph" w:styleId="NormalWeb">
    <w:name w:val="Normal (Web)"/>
    <w:basedOn w:val="Normal"/>
    <w:uiPriority w:val="99"/>
    <w:semiHidden/>
    <w:unhideWhenUsed/>
    <w:rsid w:val="002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Farsakh</dc:creator>
  <cp:keywords/>
  <dc:description/>
  <cp:lastModifiedBy>Nizar Farsakh</cp:lastModifiedBy>
  <cp:revision>2</cp:revision>
  <cp:lastPrinted>2020-12-02T20:36:00Z</cp:lastPrinted>
  <dcterms:created xsi:type="dcterms:W3CDTF">2021-07-23T04:44:00Z</dcterms:created>
  <dcterms:modified xsi:type="dcterms:W3CDTF">2021-07-23T04:44:00Z</dcterms:modified>
</cp:coreProperties>
</file>